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83" w:rsidRDefault="00F53383" w:rsidP="00F53383"/>
    <w:p w:rsidR="00F53383" w:rsidRDefault="00F53383" w:rsidP="00F53383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83" w:rsidRDefault="00F53383" w:rsidP="00F53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53383" w:rsidRDefault="00F53383" w:rsidP="00F53383">
      <w:pPr>
        <w:pStyle w:val="2"/>
        <w:tabs>
          <w:tab w:val="center" w:pos="4762"/>
        </w:tabs>
      </w:pPr>
      <w:r>
        <w:t>ЧЕЧЕНСКАЯ    РЕСПУБЛИКА</w:t>
      </w:r>
    </w:p>
    <w:p w:rsidR="00F53383" w:rsidRDefault="00F53383" w:rsidP="00F53383"/>
    <w:p w:rsidR="00F53383" w:rsidRDefault="00F53383" w:rsidP="00F53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F53383" w:rsidRDefault="00F53383" w:rsidP="00F53383">
      <w:pPr>
        <w:pStyle w:val="2"/>
        <w:tabs>
          <w:tab w:val="center" w:pos="4762"/>
        </w:tabs>
      </w:pPr>
      <w:r>
        <w:t xml:space="preserve">АДМИНИСТРАЦИЯ  </w:t>
      </w:r>
    </w:p>
    <w:p w:rsidR="00F53383" w:rsidRDefault="00F53383" w:rsidP="00F53383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F53383" w:rsidRDefault="00F53383" w:rsidP="00F53383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F53383" w:rsidRDefault="00F53383" w:rsidP="00F53383">
      <w:pPr>
        <w:jc w:val="center"/>
        <w:rPr>
          <w:b/>
          <w:sz w:val="24"/>
          <w:szCs w:val="24"/>
        </w:rPr>
      </w:pPr>
    </w:p>
    <w:p w:rsidR="00F53383" w:rsidRDefault="00F53383" w:rsidP="00F53383">
      <w:pPr>
        <w:jc w:val="center"/>
        <w:rPr>
          <w:b/>
        </w:rPr>
      </w:pPr>
    </w:p>
    <w:p w:rsidR="00F53383" w:rsidRDefault="00F53383" w:rsidP="00F53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53383" w:rsidRDefault="00F53383" w:rsidP="00F53383">
      <w:pPr>
        <w:rPr>
          <w:sz w:val="24"/>
          <w:szCs w:val="24"/>
        </w:rPr>
      </w:pPr>
    </w:p>
    <w:p w:rsidR="00F53383" w:rsidRDefault="00F53383" w:rsidP="00F53383">
      <w:pPr>
        <w:rPr>
          <w:sz w:val="24"/>
          <w:szCs w:val="24"/>
        </w:rPr>
      </w:pPr>
      <w:r>
        <w:rPr>
          <w:sz w:val="24"/>
          <w:szCs w:val="24"/>
          <w:u w:val="single"/>
        </w:rPr>
        <w:t>«26»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№_6</w:t>
      </w:r>
      <w:r w:rsidR="00AA7EFA">
        <w:rPr>
          <w:sz w:val="24"/>
          <w:szCs w:val="24"/>
          <w:u w:val="single"/>
        </w:rPr>
        <w:t>9</w:t>
      </w:r>
    </w:p>
    <w:p w:rsidR="00F53383" w:rsidRDefault="00F53383" w:rsidP="00F53383"/>
    <w:p w:rsidR="00F53383" w:rsidRDefault="00F53383" w:rsidP="00F53383"/>
    <w:p w:rsidR="00F53383" w:rsidRDefault="00F53383" w:rsidP="00F53383"/>
    <w:p w:rsidR="00F53383" w:rsidRDefault="00F53383" w:rsidP="00F53383"/>
    <w:p w:rsidR="00F53383" w:rsidRDefault="00F53383" w:rsidP="00F53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F53383" w:rsidRDefault="00F53383" w:rsidP="00F53383">
      <w:pPr>
        <w:rPr>
          <w:sz w:val="24"/>
          <w:szCs w:val="24"/>
        </w:rPr>
      </w:pPr>
    </w:p>
    <w:p w:rsidR="00F53383" w:rsidRDefault="00F53383" w:rsidP="00F53383">
      <w:pPr>
        <w:rPr>
          <w:sz w:val="24"/>
          <w:szCs w:val="24"/>
        </w:rPr>
      </w:pPr>
    </w:p>
    <w:p w:rsidR="00F53383" w:rsidRDefault="00F53383" w:rsidP="00F5338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F53383" w:rsidRDefault="00F53383" w:rsidP="00F53383">
      <w:pPr>
        <w:jc w:val="both"/>
        <w:rPr>
          <w:sz w:val="28"/>
          <w:szCs w:val="28"/>
        </w:rPr>
      </w:pPr>
    </w:p>
    <w:p w:rsidR="00F53383" w:rsidRDefault="00F53383" w:rsidP="00F53383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AA7EFA">
        <w:rPr>
          <w:color w:val="000000" w:themeColor="text1"/>
          <w:sz w:val="28"/>
          <w:szCs w:val="28"/>
        </w:rPr>
        <w:t>Турпаловой</w:t>
      </w:r>
      <w:proofErr w:type="spellEnd"/>
      <w:r w:rsidR="00AA7EFA">
        <w:rPr>
          <w:color w:val="000000" w:themeColor="text1"/>
          <w:sz w:val="28"/>
          <w:szCs w:val="28"/>
        </w:rPr>
        <w:t xml:space="preserve"> </w:t>
      </w:r>
      <w:proofErr w:type="spellStart"/>
      <w:r w:rsidR="00AA7EFA">
        <w:rPr>
          <w:color w:val="000000" w:themeColor="text1"/>
          <w:sz w:val="28"/>
          <w:szCs w:val="28"/>
        </w:rPr>
        <w:t>Лауре</w:t>
      </w:r>
      <w:proofErr w:type="spellEnd"/>
      <w:r w:rsidR="00AA7EFA">
        <w:rPr>
          <w:color w:val="000000" w:themeColor="text1"/>
          <w:sz w:val="28"/>
          <w:szCs w:val="28"/>
        </w:rPr>
        <w:t xml:space="preserve"> </w:t>
      </w:r>
      <w:proofErr w:type="spellStart"/>
      <w:r w:rsidR="00AA7EFA">
        <w:rPr>
          <w:color w:val="000000" w:themeColor="text1"/>
          <w:sz w:val="28"/>
          <w:szCs w:val="28"/>
        </w:rPr>
        <w:t>Алиевне</w:t>
      </w:r>
      <w:proofErr w:type="spellEnd"/>
      <w:r>
        <w:rPr>
          <w:color w:val="000000" w:themeColor="text1"/>
          <w:sz w:val="28"/>
          <w:szCs w:val="28"/>
        </w:rPr>
        <w:t>,  адрес:</w:t>
      </w:r>
      <w:r w:rsidR="00AA7EFA">
        <w:rPr>
          <w:color w:val="000000" w:themeColor="text1"/>
          <w:sz w:val="28"/>
          <w:szCs w:val="28"/>
        </w:rPr>
        <w:t xml:space="preserve"> с. Алхазурово, ул. </w:t>
      </w:r>
      <w:proofErr w:type="gramStart"/>
      <w:r w:rsidR="00AA7EFA">
        <w:rPr>
          <w:color w:val="000000" w:themeColor="text1"/>
          <w:sz w:val="28"/>
          <w:szCs w:val="28"/>
        </w:rPr>
        <w:t>Молодежная</w:t>
      </w:r>
      <w:proofErr w:type="gramEnd"/>
      <w:r w:rsidR="00AA7EFA">
        <w:rPr>
          <w:color w:val="000000" w:themeColor="text1"/>
          <w:sz w:val="28"/>
          <w:szCs w:val="28"/>
        </w:rPr>
        <w:t xml:space="preserve">, </w:t>
      </w:r>
      <w:r w:rsidR="009E5D57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.</w:t>
      </w:r>
    </w:p>
    <w:p w:rsidR="00F53383" w:rsidRDefault="00F53383" w:rsidP="00F53383">
      <w:pPr>
        <w:jc w:val="both"/>
        <w:rPr>
          <w:color w:val="000000" w:themeColor="text1"/>
          <w:sz w:val="28"/>
          <w:szCs w:val="28"/>
        </w:rPr>
      </w:pPr>
    </w:p>
    <w:p w:rsidR="00F53383" w:rsidRDefault="00F53383" w:rsidP="00F53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F53383" w:rsidRDefault="00F53383" w:rsidP="00F53383">
      <w:pPr>
        <w:jc w:val="both"/>
        <w:rPr>
          <w:sz w:val="28"/>
          <w:szCs w:val="28"/>
        </w:rPr>
      </w:pPr>
    </w:p>
    <w:p w:rsidR="00F53383" w:rsidRDefault="00F53383" w:rsidP="00F53383">
      <w:pPr>
        <w:rPr>
          <w:sz w:val="28"/>
          <w:szCs w:val="28"/>
        </w:rPr>
      </w:pPr>
    </w:p>
    <w:p w:rsidR="00F53383" w:rsidRDefault="00F53383" w:rsidP="00F53383">
      <w:pPr>
        <w:rPr>
          <w:sz w:val="28"/>
          <w:szCs w:val="28"/>
        </w:rPr>
      </w:pPr>
    </w:p>
    <w:p w:rsidR="00F53383" w:rsidRDefault="00F53383" w:rsidP="00F53383">
      <w:pPr>
        <w:rPr>
          <w:sz w:val="28"/>
          <w:szCs w:val="28"/>
        </w:rPr>
      </w:pPr>
    </w:p>
    <w:p w:rsidR="00F53383" w:rsidRDefault="00F53383" w:rsidP="00F5338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53383" w:rsidRDefault="00F53383" w:rsidP="00F53383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F53383" w:rsidRDefault="00F53383" w:rsidP="00F53383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F53383" w:rsidRDefault="00F53383" w:rsidP="00F53383"/>
    <w:p w:rsidR="00F53383" w:rsidRDefault="00F53383" w:rsidP="00F53383"/>
    <w:p w:rsidR="00705092" w:rsidRDefault="00705092"/>
    <w:sectPr w:rsidR="00705092" w:rsidSect="00F5338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383"/>
    <w:rsid w:val="0006013F"/>
    <w:rsid w:val="000964D2"/>
    <w:rsid w:val="00134CF8"/>
    <w:rsid w:val="00147298"/>
    <w:rsid w:val="001514A6"/>
    <w:rsid w:val="0018027F"/>
    <w:rsid w:val="00197BC7"/>
    <w:rsid w:val="001E0D2B"/>
    <w:rsid w:val="00255572"/>
    <w:rsid w:val="00364E31"/>
    <w:rsid w:val="00437956"/>
    <w:rsid w:val="0044416B"/>
    <w:rsid w:val="00522AE3"/>
    <w:rsid w:val="00533585"/>
    <w:rsid w:val="005E049A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9E5D57"/>
    <w:rsid w:val="00A07FD8"/>
    <w:rsid w:val="00A22FCB"/>
    <w:rsid w:val="00AA7EFA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53383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383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F5338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383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533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2015-02-08T09:44:00Z</cp:lastPrinted>
  <dcterms:created xsi:type="dcterms:W3CDTF">2015-02-08T09:23:00Z</dcterms:created>
  <dcterms:modified xsi:type="dcterms:W3CDTF">2015-02-08T09:44:00Z</dcterms:modified>
</cp:coreProperties>
</file>